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0" w:firstLineChars="0"/>
        <w:jc w:val="center"/>
        <w:rPr>
          <w:rFonts w:hint="eastAsia" w:eastAsia="仿宋"/>
          <w:b/>
          <w:bCs/>
          <w:sz w:val="36"/>
          <w:szCs w:val="36"/>
          <w:lang w:val="en-US" w:eastAsia="zh-CN"/>
        </w:rPr>
      </w:pPr>
      <w:r>
        <w:rPr>
          <w:rFonts w:hint="eastAsia"/>
          <w:b/>
          <w:bCs/>
          <w:sz w:val="36"/>
          <w:szCs w:val="36"/>
          <w:lang w:val="en-US" w:eastAsia="zh-CN"/>
        </w:rPr>
        <w:t>关于开展</w:t>
      </w:r>
      <w:r>
        <w:rPr>
          <w:rFonts w:hint="eastAsia"/>
          <w:b/>
          <w:bCs/>
          <w:sz w:val="36"/>
          <w:szCs w:val="36"/>
          <w:lang w:val="en-US" w:eastAsia="zh-CN"/>
        </w:rPr>
        <w:t>“书香会院”系列</w:t>
      </w:r>
      <w:r>
        <w:rPr>
          <w:rFonts w:hint="eastAsia"/>
          <w:b/>
          <w:bCs/>
          <w:sz w:val="36"/>
          <w:szCs w:val="36"/>
        </w:rPr>
        <w:t>活动</w:t>
      </w:r>
      <w:r>
        <w:rPr>
          <w:rFonts w:hint="eastAsia"/>
          <w:b/>
          <w:bCs/>
          <w:sz w:val="36"/>
          <w:szCs w:val="36"/>
          <w:lang w:val="en-US" w:eastAsia="zh-CN"/>
        </w:rPr>
        <w:t>的通知</w:t>
      </w:r>
    </w:p>
    <w:p>
      <w:pPr>
        <w:rPr>
          <w:rFonts w:hint="eastAsia" w:ascii="仿宋" w:hAnsi="仿宋" w:cs="仿宋"/>
          <w:color w:val="000000"/>
          <w:szCs w:val="32"/>
          <w:lang w:bidi="ar"/>
        </w:rPr>
      </w:pPr>
    </w:p>
    <w:p>
      <w:pPr>
        <w:rPr>
          <w:rFonts w:ascii="仿宋" w:hAnsi="仿宋"/>
          <w:szCs w:val="32"/>
        </w:rPr>
      </w:pPr>
      <w:r>
        <w:rPr>
          <w:rFonts w:hint="eastAsia" w:ascii="仿宋" w:hAnsi="仿宋" w:cs="仿宋"/>
          <w:color w:val="000000"/>
          <w:szCs w:val="32"/>
          <w:lang w:bidi="ar"/>
        </w:rPr>
        <w:t>为</w:t>
      </w:r>
      <w:r>
        <w:rPr>
          <w:rFonts w:hint="eastAsia" w:ascii="仿宋" w:hAnsi="仿宋" w:cs="仿宋"/>
          <w:color w:val="000000"/>
          <w:szCs w:val="32"/>
          <w:lang w:val="en-US" w:eastAsia="zh-CN" w:bidi="ar"/>
        </w:rPr>
        <w:t>鼓励我院在校学</w:t>
      </w:r>
      <w:bookmarkStart w:id="0" w:name="_GoBack"/>
      <w:bookmarkEnd w:id="0"/>
      <w:r>
        <w:rPr>
          <w:rFonts w:hint="eastAsia" w:ascii="仿宋" w:hAnsi="仿宋" w:cs="仿宋"/>
          <w:color w:val="000000"/>
          <w:szCs w:val="32"/>
          <w:lang w:val="en-US" w:eastAsia="zh-CN" w:bidi="ar"/>
        </w:rPr>
        <w:t>生积极</w:t>
      </w:r>
      <w:r>
        <w:rPr>
          <w:rFonts w:hint="eastAsia" w:ascii="仿宋" w:hAnsi="仿宋" w:cs="仿宋"/>
          <w:color w:val="000000"/>
          <w:szCs w:val="32"/>
          <w:lang w:bidi="ar"/>
        </w:rPr>
        <w:t>践行“阅读生活化、学习终身化”的学习理念</w:t>
      </w:r>
      <w:r>
        <w:rPr>
          <w:rFonts w:hint="eastAsia" w:ascii="仿宋" w:hAnsi="仿宋" w:cs="仿宋"/>
          <w:color w:val="000000"/>
          <w:szCs w:val="32"/>
          <w:lang w:eastAsia="zh-CN" w:bidi="ar"/>
        </w:rPr>
        <w:t>，</w:t>
      </w:r>
      <w:r>
        <w:rPr>
          <w:rFonts w:hint="eastAsia" w:ascii="仿宋" w:hAnsi="仿宋"/>
          <w:szCs w:val="32"/>
        </w:rPr>
        <w:t>引导广大</w:t>
      </w:r>
      <w:r>
        <w:rPr>
          <w:rFonts w:hint="eastAsia" w:ascii="仿宋" w:hAnsi="仿宋"/>
          <w:szCs w:val="32"/>
          <w:lang w:val="en-US" w:eastAsia="zh-CN"/>
        </w:rPr>
        <w:t>学</w:t>
      </w:r>
      <w:r>
        <w:rPr>
          <w:rFonts w:hint="eastAsia" w:ascii="仿宋" w:hAnsi="仿宋"/>
          <w:szCs w:val="32"/>
        </w:rPr>
        <w:t>生形成爱读书、读好书、善读书的浓厚氛围，</w:t>
      </w:r>
      <w:r>
        <w:rPr>
          <w:rFonts w:hint="eastAsia" w:ascii="仿宋" w:hAnsi="仿宋"/>
          <w:szCs w:val="32"/>
          <w:lang w:val="en-US" w:eastAsia="zh-CN"/>
        </w:rPr>
        <w:t>会计学院组织开展“书香会院”系列活动</w:t>
      </w:r>
      <w:r>
        <w:rPr>
          <w:rFonts w:hint="eastAsia" w:ascii="仿宋" w:hAnsi="仿宋"/>
          <w:szCs w:val="32"/>
        </w:rPr>
        <w:t>。现就有关事项通知如下：</w:t>
      </w:r>
    </w:p>
    <w:p>
      <w:pPr>
        <w:pStyle w:val="5"/>
        <w:spacing w:before="0" w:beforeAutospacing="0" w:after="0" w:afterAutospacing="0" w:line="495" w:lineRule="atLeast"/>
        <w:ind w:firstLine="640"/>
        <w:rPr>
          <w:rFonts w:ascii="微软雅黑" w:hAnsi="微软雅黑" w:eastAsia="微软雅黑"/>
          <w:color w:val="383838"/>
          <w:sz w:val="21"/>
          <w:szCs w:val="21"/>
        </w:rPr>
      </w:pPr>
      <w:r>
        <w:rPr>
          <w:rStyle w:val="9"/>
          <w:rFonts w:hint="eastAsia" w:ascii="黑体" w:hAnsi="黑体" w:eastAsia="黑体"/>
          <w:color w:val="383838"/>
          <w:sz w:val="32"/>
          <w:szCs w:val="32"/>
        </w:rPr>
        <w:t>一、活动主题</w:t>
      </w:r>
    </w:p>
    <w:p>
      <w:pPr>
        <w:pStyle w:val="5"/>
        <w:spacing w:before="0" w:beforeAutospacing="0" w:after="0" w:afterAutospacing="0" w:line="495" w:lineRule="atLeast"/>
        <w:ind w:firstLine="640"/>
        <w:rPr>
          <w:rFonts w:hint="eastAsia" w:ascii="微软雅黑" w:hAnsi="微软雅黑" w:eastAsia="仿宋"/>
          <w:color w:val="383838"/>
          <w:sz w:val="21"/>
          <w:szCs w:val="21"/>
          <w:lang w:eastAsia="zh-CN"/>
        </w:rPr>
      </w:pPr>
      <w:r>
        <w:rPr>
          <w:rFonts w:hint="eastAsia" w:ascii="仿宋" w:hAnsi="仿宋" w:eastAsia="仿宋"/>
          <w:sz w:val="32"/>
          <w:szCs w:val="32"/>
        </w:rPr>
        <w:t>阅读润心灵，书香满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会院</w:t>
      </w:r>
    </w:p>
    <w:p>
      <w:pPr>
        <w:pStyle w:val="5"/>
        <w:spacing w:before="0" w:beforeAutospacing="0" w:after="0" w:afterAutospacing="0" w:line="495" w:lineRule="atLeast"/>
        <w:ind w:firstLine="640"/>
        <w:rPr>
          <w:rFonts w:ascii="微软雅黑" w:hAnsi="微软雅黑" w:eastAsia="微软雅黑"/>
          <w:color w:val="383838"/>
          <w:sz w:val="21"/>
          <w:szCs w:val="21"/>
        </w:rPr>
      </w:pPr>
      <w:r>
        <w:rPr>
          <w:rStyle w:val="9"/>
          <w:rFonts w:hint="eastAsia" w:ascii="黑体" w:hAnsi="黑体" w:eastAsia="黑体"/>
          <w:color w:val="383838"/>
          <w:sz w:val="32"/>
          <w:szCs w:val="32"/>
        </w:rPr>
        <w:t>二、参加对象</w:t>
      </w:r>
    </w:p>
    <w:p>
      <w:pPr>
        <w:pStyle w:val="5"/>
        <w:spacing w:before="0" w:beforeAutospacing="0" w:after="0" w:afterAutospacing="0" w:line="495" w:lineRule="atLeast"/>
        <w:ind w:firstLine="640"/>
        <w:rPr>
          <w:rFonts w:hint="default" w:ascii="仿宋" w:hAnsi="仿宋" w:eastAsia="仿宋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sz w:val="32"/>
          <w:szCs w:val="32"/>
        </w:rPr>
        <w:t>会计学院本科生</w:t>
      </w:r>
      <w:r>
        <w:rPr>
          <w:rFonts w:hint="eastAsia" w:ascii="仿宋" w:hAnsi="仿宋" w:eastAsia="仿宋"/>
          <w:sz w:val="32"/>
          <w:szCs w:val="32"/>
          <w:lang w:eastAsia="zh-CN"/>
        </w:rPr>
        <w:t>、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研究生</w:t>
      </w:r>
    </w:p>
    <w:p>
      <w:pPr>
        <w:pStyle w:val="5"/>
        <w:spacing w:before="0" w:beforeAutospacing="0" w:after="0" w:afterAutospacing="0" w:line="495" w:lineRule="atLeast"/>
        <w:ind w:firstLine="640"/>
        <w:rPr>
          <w:rFonts w:hint="default" w:ascii="微软雅黑" w:hAnsi="微软雅黑" w:eastAsia="黑体"/>
          <w:color w:val="383838"/>
          <w:sz w:val="21"/>
          <w:szCs w:val="21"/>
          <w:lang w:val="en-US" w:eastAsia="zh-CN"/>
        </w:rPr>
      </w:pPr>
      <w:r>
        <w:rPr>
          <w:rStyle w:val="9"/>
          <w:rFonts w:hint="eastAsia" w:ascii="黑体" w:hAnsi="黑体" w:eastAsia="黑体"/>
          <w:color w:val="383838"/>
          <w:sz w:val="32"/>
          <w:szCs w:val="32"/>
        </w:rPr>
        <w:t>三、</w:t>
      </w:r>
      <w:r>
        <w:rPr>
          <w:rStyle w:val="9"/>
          <w:rFonts w:hint="eastAsia" w:ascii="黑体" w:hAnsi="黑体" w:eastAsia="黑体"/>
          <w:color w:val="383838"/>
          <w:sz w:val="32"/>
          <w:szCs w:val="32"/>
          <w:lang w:val="en-US" w:eastAsia="zh-CN"/>
        </w:rPr>
        <w:t>活动安排</w:t>
      </w:r>
    </w:p>
    <w:p>
      <w:pPr>
        <w:pStyle w:val="5"/>
        <w:spacing w:before="0" w:beforeAutospacing="0" w:after="0" w:afterAutospacing="0" w:line="495" w:lineRule="atLeast"/>
        <w:ind w:firstLine="640"/>
        <w:rPr>
          <w:rFonts w:hint="eastAsia" w:ascii="仿宋" w:hAnsi="仿宋" w:eastAsia="仿宋"/>
          <w:color w:val="383838"/>
          <w:sz w:val="32"/>
          <w:szCs w:val="32"/>
        </w:rPr>
      </w:pPr>
      <w:r>
        <w:rPr>
          <w:rFonts w:hint="eastAsia" w:ascii="仿宋" w:hAnsi="仿宋" w:eastAsia="仿宋"/>
          <w:color w:val="383838"/>
          <w:sz w:val="32"/>
          <w:szCs w:val="32"/>
          <w:lang w:val="en-US" w:eastAsia="zh-CN"/>
        </w:rPr>
        <w:t>1.</w:t>
      </w:r>
      <w:r>
        <w:rPr>
          <w:rFonts w:hint="eastAsia" w:ascii="仿宋" w:hAnsi="仿宋" w:eastAsia="仿宋"/>
          <w:b/>
          <w:bCs/>
          <w:color w:val="383838"/>
          <w:sz w:val="32"/>
          <w:szCs w:val="32"/>
          <w:lang w:val="en-US" w:eastAsia="zh-CN"/>
        </w:rPr>
        <w:t>日常交流。</w:t>
      </w:r>
      <w:r>
        <w:rPr>
          <w:rFonts w:hint="eastAsia" w:ascii="仿宋" w:hAnsi="仿宋" w:eastAsia="仿宋"/>
          <w:color w:val="383838"/>
          <w:sz w:val="32"/>
          <w:szCs w:val="32"/>
          <w:lang w:val="en-US" w:eastAsia="zh-CN"/>
        </w:rPr>
        <w:t>晚讲评时，各班随机挑选一位学生上台脱稿进行读书分享，时间不少于3分钟</w:t>
      </w:r>
      <w:r>
        <w:rPr>
          <w:rFonts w:hint="eastAsia" w:ascii="仿宋" w:hAnsi="仿宋" w:eastAsia="仿宋"/>
          <w:color w:val="383838"/>
          <w:sz w:val="32"/>
          <w:szCs w:val="32"/>
        </w:rPr>
        <w:t>。</w:t>
      </w:r>
    </w:p>
    <w:p>
      <w:pPr>
        <w:pStyle w:val="5"/>
        <w:spacing w:before="0" w:beforeAutospacing="0" w:after="0" w:afterAutospacing="0" w:line="495" w:lineRule="atLeast"/>
        <w:ind w:firstLine="640"/>
        <w:rPr>
          <w:rFonts w:hint="eastAsia" w:ascii="仿宋" w:hAnsi="仿宋" w:eastAsia="仿宋"/>
          <w:color w:val="383838"/>
          <w:sz w:val="32"/>
          <w:szCs w:val="32"/>
        </w:rPr>
      </w:pPr>
      <w:r>
        <w:rPr>
          <w:rFonts w:hint="eastAsia" w:ascii="仿宋" w:hAnsi="仿宋" w:eastAsia="仿宋"/>
          <w:color w:val="383838"/>
          <w:sz w:val="32"/>
          <w:szCs w:val="32"/>
          <w:lang w:val="en-US" w:eastAsia="zh-CN"/>
        </w:rPr>
        <w:t>2.</w:t>
      </w:r>
      <w:r>
        <w:rPr>
          <w:rFonts w:hint="eastAsia" w:ascii="仿宋" w:hAnsi="仿宋" w:eastAsia="仿宋"/>
          <w:b/>
          <w:bCs/>
          <w:color w:val="383838"/>
          <w:sz w:val="32"/>
          <w:szCs w:val="32"/>
          <w:lang w:val="en-US" w:eastAsia="zh-CN"/>
        </w:rPr>
        <w:t>读书分享会。</w:t>
      </w:r>
      <w:r>
        <w:rPr>
          <w:rFonts w:hint="eastAsia" w:ascii="仿宋" w:hAnsi="仿宋" w:eastAsia="仿宋"/>
          <w:color w:val="383838"/>
          <w:sz w:val="32"/>
          <w:szCs w:val="32"/>
          <w:lang w:val="en-US" w:eastAsia="zh-CN"/>
        </w:rPr>
        <w:t>主题班会、团日活动、党日活动时，随机挑选一位学生上台脱稿进行读书分享，时间不少于3分钟</w:t>
      </w:r>
      <w:r>
        <w:rPr>
          <w:rFonts w:hint="eastAsia" w:ascii="仿宋" w:hAnsi="仿宋" w:eastAsia="仿宋"/>
          <w:color w:val="383838"/>
          <w:sz w:val="32"/>
          <w:szCs w:val="32"/>
        </w:rPr>
        <w:t>。</w:t>
      </w:r>
    </w:p>
    <w:p>
      <w:pPr>
        <w:pStyle w:val="5"/>
        <w:spacing w:before="0" w:beforeAutospacing="0" w:after="0" w:afterAutospacing="0" w:line="495" w:lineRule="atLeast"/>
        <w:ind w:firstLine="640"/>
        <w:rPr>
          <w:rFonts w:hint="default" w:ascii="仿宋" w:hAnsi="仿宋" w:eastAsia="仿宋"/>
          <w:color w:val="383838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color w:val="383838"/>
          <w:sz w:val="32"/>
          <w:szCs w:val="32"/>
          <w:lang w:val="en-US" w:eastAsia="zh-CN"/>
        </w:rPr>
        <w:t>3.</w:t>
      </w:r>
      <w:r>
        <w:rPr>
          <w:rFonts w:hint="eastAsia" w:ascii="仿宋" w:hAnsi="仿宋" w:eastAsia="仿宋"/>
          <w:b/>
          <w:bCs/>
          <w:color w:val="383838"/>
          <w:sz w:val="32"/>
          <w:szCs w:val="32"/>
          <w:lang w:val="en-US" w:eastAsia="zh-CN"/>
        </w:rPr>
        <w:t>最美读书笔记。</w:t>
      </w:r>
      <w:r>
        <w:rPr>
          <w:rFonts w:hint="eastAsia" w:ascii="仿宋" w:hAnsi="仿宋" w:eastAsia="仿宋"/>
          <w:b w:val="0"/>
          <w:bCs w:val="0"/>
          <w:color w:val="383838"/>
          <w:sz w:val="32"/>
          <w:szCs w:val="32"/>
          <w:lang w:val="en-US" w:eastAsia="zh-CN"/>
        </w:rPr>
        <w:t>结合阅读进度，鼓励学生写出读后认识、感想、体会、启发，在撰写中汲取书籍养分。</w:t>
      </w:r>
    </w:p>
    <w:p>
      <w:pPr>
        <w:pStyle w:val="5"/>
        <w:spacing w:before="0" w:beforeAutospacing="0" w:after="0" w:afterAutospacing="0" w:line="495" w:lineRule="atLeast"/>
        <w:ind w:firstLine="640"/>
        <w:rPr>
          <w:rFonts w:hint="eastAsia" w:ascii="仿宋" w:hAnsi="仿宋" w:eastAsia="仿宋"/>
          <w:color w:val="383838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color w:val="383838"/>
          <w:sz w:val="32"/>
          <w:szCs w:val="32"/>
          <w:lang w:val="en-US" w:eastAsia="zh-CN"/>
        </w:rPr>
        <w:t>4.</w:t>
      </w:r>
      <w:r>
        <w:rPr>
          <w:rFonts w:hint="eastAsia" w:ascii="仿宋" w:hAnsi="仿宋" w:eastAsia="仿宋"/>
          <w:b/>
          <w:bCs/>
          <w:color w:val="383838"/>
          <w:sz w:val="32"/>
          <w:szCs w:val="32"/>
          <w:lang w:val="en-US" w:eastAsia="zh-CN"/>
        </w:rPr>
        <w:t>演讲比赛。</w:t>
      </w:r>
      <w:r>
        <w:rPr>
          <w:rFonts w:hint="eastAsia" w:ascii="仿宋" w:hAnsi="仿宋" w:eastAsia="仿宋"/>
          <w:b w:val="0"/>
          <w:bCs w:val="0"/>
          <w:color w:val="383838"/>
          <w:sz w:val="32"/>
          <w:szCs w:val="32"/>
          <w:lang w:val="en-US" w:eastAsia="zh-CN"/>
        </w:rPr>
        <w:t>选评“百生讲坛”优秀主讲人，</w:t>
      </w:r>
      <w:r>
        <w:rPr>
          <w:rFonts w:hint="eastAsia" w:ascii="仿宋" w:hAnsi="仿宋" w:eastAsia="仿宋"/>
          <w:color w:val="383838"/>
          <w:sz w:val="32"/>
          <w:szCs w:val="32"/>
        </w:rPr>
        <w:t>采用现场展示方式</w:t>
      </w:r>
      <w:r>
        <w:rPr>
          <w:rFonts w:hint="eastAsia" w:ascii="仿宋" w:hAnsi="仿宋" w:eastAsia="仿宋"/>
          <w:color w:val="383838"/>
          <w:sz w:val="32"/>
          <w:szCs w:val="32"/>
          <w:lang w:eastAsia="zh-CN"/>
        </w:rPr>
        <w:t>，</w:t>
      </w:r>
      <w:r>
        <w:rPr>
          <w:rFonts w:hint="eastAsia" w:ascii="仿宋" w:hAnsi="仿宋" w:eastAsia="仿宋"/>
          <w:color w:val="383838"/>
          <w:sz w:val="32"/>
          <w:szCs w:val="32"/>
          <w:lang w:val="en-US" w:eastAsia="zh-CN"/>
        </w:rPr>
        <w:t>分享阅读收获，</w:t>
      </w:r>
      <w:r>
        <w:rPr>
          <w:rFonts w:hint="eastAsia" w:ascii="仿宋" w:hAnsi="仿宋" w:eastAsia="仿宋"/>
          <w:b w:val="0"/>
          <w:bCs w:val="0"/>
          <w:color w:val="383838"/>
          <w:sz w:val="32"/>
          <w:szCs w:val="32"/>
          <w:lang w:val="en-US" w:eastAsia="zh-CN"/>
        </w:rPr>
        <w:t>形成阅读、思考、讲练、提高的良性循环。</w:t>
      </w:r>
    </w:p>
    <w:p>
      <w:pPr>
        <w:pStyle w:val="5"/>
        <w:spacing w:before="0" w:beforeAutospacing="0" w:after="0" w:afterAutospacing="0" w:line="495" w:lineRule="atLeast"/>
        <w:ind w:firstLine="640"/>
        <w:rPr>
          <w:rFonts w:hint="eastAsia" w:ascii="仿宋" w:hAnsi="仿宋" w:eastAsia="仿宋"/>
          <w:color w:val="383838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color w:val="383838"/>
          <w:sz w:val="32"/>
          <w:szCs w:val="32"/>
          <w:lang w:val="en-US" w:eastAsia="zh-CN"/>
        </w:rPr>
        <w:t>5.</w:t>
      </w:r>
      <w:r>
        <w:rPr>
          <w:rFonts w:hint="eastAsia" w:ascii="仿宋" w:hAnsi="仿宋" w:eastAsia="仿宋"/>
          <w:b/>
          <w:bCs/>
          <w:color w:val="383838"/>
          <w:sz w:val="32"/>
          <w:szCs w:val="32"/>
          <w:lang w:val="en-US" w:eastAsia="zh-CN"/>
        </w:rPr>
        <w:t>书画大赛。</w:t>
      </w:r>
      <w:r>
        <w:rPr>
          <w:rFonts w:hint="eastAsia" w:ascii="仿宋" w:hAnsi="仿宋" w:eastAsia="仿宋"/>
          <w:b w:val="0"/>
          <w:bCs w:val="0"/>
          <w:color w:val="383838"/>
          <w:sz w:val="32"/>
          <w:szCs w:val="32"/>
          <w:lang w:val="en-US" w:eastAsia="zh-CN"/>
        </w:rPr>
        <w:t>通过毛笔、硬笔类书法作品和油画、水彩、素描、漫画等绘画作品，品味书籍，积淀深厚文化内涵。</w:t>
      </w:r>
    </w:p>
    <w:p>
      <w:pPr>
        <w:pStyle w:val="5"/>
        <w:spacing w:before="0" w:beforeAutospacing="0" w:after="0" w:afterAutospacing="0" w:line="495" w:lineRule="atLeast"/>
        <w:ind w:firstLine="640"/>
        <w:rPr>
          <w:rFonts w:hint="default" w:ascii="仿宋" w:hAnsi="仿宋" w:eastAsia="仿宋"/>
          <w:color w:val="383838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color w:val="383838"/>
          <w:sz w:val="32"/>
          <w:szCs w:val="32"/>
          <w:lang w:val="en-US" w:eastAsia="zh-CN"/>
        </w:rPr>
        <w:t>6.</w:t>
      </w:r>
      <w:r>
        <w:rPr>
          <w:rFonts w:hint="eastAsia" w:ascii="仿宋" w:hAnsi="仿宋" w:eastAsia="仿宋"/>
          <w:b/>
          <w:bCs/>
          <w:color w:val="383838"/>
          <w:sz w:val="32"/>
          <w:szCs w:val="32"/>
          <w:lang w:val="en-US" w:eastAsia="zh-CN"/>
        </w:rPr>
        <w:t>征文比赛。</w:t>
      </w:r>
      <w:r>
        <w:rPr>
          <w:rFonts w:hint="eastAsia" w:ascii="仿宋" w:hAnsi="仿宋" w:eastAsia="仿宋"/>
          <w:color w:val="383838"/>
          <w:sz w:val="32"/>
          <w:szCs w:val="32"/>
          <w:lang w:val="en-US" w:eastAsia="zh-CN"/>
        </w:rPr>
        <w:t>制定相关主题，面向全院学生开展征文活动。学院成立评审小组，对征集作品进行多轮评选。</w:t>
      </w:r>
    </w:p>
    <w:p>
      <w:pPr>
        <w:pStyle w:val="5"/>
        <w:spacing w:before="0" w:beforeAutospacing="0" w:after="0" w:afterAutospacing="0" w:line="495" w:lineRule="atLeast"/>
        <w:ind w:firstLine="640"/>
        <w:rPr>
          <w:rFonts w:hint="default" w:ascii="仿宋" w:hAnsi="仿宋" w:eastAsia="仿宋"/>
          <w:b w:val="0"/>
          <w:bCs w:val="0"/>
          <w:color w:val="383838"/>
          <w:sz w:val="32"/>
          <w:szCs w:val="32"/>
          <w:lang w:val="en-US" w:eastAsia="zh-CN"/>
        </w:rPr>
      </w:pPr>
      <w:r>
        <w:rPr>
          <w:rStyle w:val="9"/>
          <w:rFonts w:hint="eastAsia" w:ascii="仿宋_gb2312" w:hAnsi="微软雅黑" w:eastAsia="仿宋_gb2312"/>
          <w:b w:val="0"/>
          <w:bCs w:val="0"/>
          <w:color w:val="383838"/>
          <w:sz w:val="32"/>
          <w:szCs w:val="32"/>
          <w:lang w:val="en-US" w:eastAsia="zh-CN"/>
        </w:rPr>
        <w:t>7</w:t>
      </w:r>
      <w:r>
        <w:rPr>
          <w:rFonts w:hint="eastAsia" w:ascii="仿宋" w:hAnsi="仿宋" w:eastAsia="仿宋"/>
          <w:b w:val="0"/>
          <w:bCs w:val="0"/>
          <w:color w:val="383838"/>
          <w:sz w:val="32"/>
          <w:szCs w:val="32"/>
          <w:lang w:val="en-US" w:eastAsia="zh-CN"/>
        </w:rPr>
        <w:t>.</w:t>
      </w:r>
      <w:r>
        <w:rPr>
          <w:rFonts w:hint="eastAsia" w:ascii="仿宋" w:hAnsi="仿宋" w:eastAsia="仿宋"/>
          <w:b/>
          <w:bCs/>
          <w:color w:val="383838"/>
          <w:sz w:val="32"/>
          <w:szCs w:val="32"/>
          <w:lang w:val="en-US" w:eastAsia="zh-CN"/>
        </w:rPr>
        <w:t>文明特色寝室评选。</w:t>
      </w:r>
      <w:r>
        <w:rPr>
          <w:rFonts w:hint="eastAsia" w:ascii="仿宋" w:hAnsi="仿宋" w:eastAsia="仿宋"/>
          <w:b w:val="0"/>
          <w:bCs w:val="0"/>
          <w:color w:val="383838"/>
          <w:sz w:val="32"/>
          <w:szCs w:val="32"/>
          <w:lang w:val="en-US" w:eastAsia="zh-CN"/>
        </w:rPr>
        <w:t>评定学习科研类、文体特长类特色寝室，给予综测奖励，推进书香寝室文化建设。</w:t>
      </w:r>
    </w:p>
    <w:p>
      <w:pPr>
        <w:pStyle w:val="5"/>
        <w:spacing w:before="0" w:beforeAutospacing="0" w:after="0" w:afterAutospacing="0" w:line="495" w:lineRule="atLeast"/>
        <w:ind w:firstLine="640"/>
        <w:rPr>
          <w:rFonts w:hint="default" w:ascii="仿宋" w:hAnsi="仿宋" w:eastAsia="仿宋"/>
          <w:b w:val="0"/>
          <w:bCs w:val="0"/>
          <w:color w:val="383838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b w:val="0"/>
          <w:bCs w:val="0"/>
          <w:color w:val="383838"/>
          <w:sz w:val="32"/>
          <w:szCs w:val="32"/>
          <w:lang w:val="en-US" w:eastAsia="zh-CN"/>
        </w:rPr>
        <w:t>8.</w:t>
      </w:r>
      <w:r>
        <w:rPr>
          <w:rFonts w:hint="eastAsia" w:ascii="仿宋" w:hAnsi="仿宋" w:eastAsia="仿宋"/>
          <w:b/>
          <w:bCs/>
          <w:color w:val="383838"/>
          <w:sz w:val="32"/>
          <w:szCs w:val="32"/>
          <w:lang w:val="en-US" w:eastAsia="zh-CN"/>
        </w:rPr>
        <w:t>健康之星心理知识竞赛。</w:t>
      </w:r>
      <w:r>
        <w:rPr>
          <w:rFonts w:hint="eastAsia" w:ascii="仿宋" w:hAnsi="仿宋" w:eastAsia="仿宋"/>
          <w:b w:val="0"/>
          <w:bCs w:val="0"/>
          <w:color w:val="383838"/>
          <w:sz w:val="32"/>
          <w:szCs w:val="32"/>
          <w:lang w:val="en-US" w:eastAsia="zh-CN"/>
        </w:rPr>
        <w:t>聚焦大学生心理健康，学院进行初赛选拔，评选优秀团队参与校级评选。普及心理知识，拓展视野。</w:t>
      </w:r>
    </w:p>
    <w:p>
      <w:pPr>
        <w:pStyle w:val="5"/>
        <w:spacing w:before="0" w:beforeAutospacing="0" w:after="0" w:afterAutospacing="0" w:line="495" w:lineRule="atLeast"/>
        <w:ind w:firstLine="640"/>
        <w:rPr>
          <w:rFonts w:hint="default" w:ascii="仿宋" w:hAnsi="仿宋" w:eastAsia="仿宋"/>
          <w:b w:val="0"/>
          <w:bCs w:val="0"/>
          <w:color w:val="383838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b w:val="0"/>
          <w:bCs w:val="0"/>
          <w:color w:val="383838"/>
          <w:sz w:val="32"/>
          <w:szCs w:val="32"/>
          <w:lang w:val="en-US" w:eastAsia="zh-CN"/>
        </w:rPr>
        <w:t>9.</w:t>
      </w:r>
      <w:r>
        <w:rPr>
          <w:rFonts w:hint="eastAsia" w:ascii="仿宋" w:hAnsi="仿宋" w:eastAsia="仿宋"/>
          <w:b/>
          <w:bCs/>
          <w:color w:val="383838"/>
          <w:sz w:val="32"/>
          <w:szCs w:val="32"/>
          <w:lang w:val="en-US" w:eastAsia="zh-CN"/>
        </w:rPr>
        <w:t>党史知识测试。</w:t>
      </w:r>
      <w:r>
        <w:rPr>
          <w:rFonts w:hint="eastAsia" w:ascii="仿宋" w:hAnsi="仿宋" w:eastAsia="仿宋"/>
          <w:b w:val="0"/>
          <w:bCs w:val="0"/>
          <w:color w:val="383838"/>
          <w:sz w:val="32"/>
          <w:szCs w:val="32"/>
          <w:lang w:val="en-US" w:eastAsia="zh-CN"/>
        </w:rPr>
        <w:t>以中国共产党党史为主，测试题型分为单项选择题、多项选择题及论述题，引导学生“学史明理、学史增信、学史崇德、学史力行”，从党的百年伟大奋斗历程中汲取继续前进的智慧和力量。</w:t>
      </w:r>
    </w:p>
    <w:p>
      <w:pPr>
        <w:pStyle w:val="5"/>
        <w:spacing w:before="0" w:beforeAutospacing="0" w:after="0" w:afterAutospacing="0" w:line="495" w:lineRule="atLeast"/>
        <w:ind w:firstLine="640"/>
        <w:rPr>
          <w:rFonts w:hint="eastAsia" w:ascii="仿宋" w:hAnsi="仿宋" w:eastAsia="仿宋"/>
          <w:color w:val="383838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b w:val="0"/>
          <w:bCs w:val="0"/>
          <w:color w:val="383838"/>
          <w:sz w:val="32"/>
          <w:szCs w:val="32"/>
          <w:lang w:val="en-US" w:eastAsia="zh-CN"/>
        </w:rPr>
        <w:t>10.</w:t>
      </w:r>
      <w:r>
        <w:rPr>
          <w:rFonts w:hint="eastAsia" w:ascii="仿宋" w:hAnsi="仿宋" w:eastAsia="仿宋"/>
          <w:b/>
          <w:bCs/>
          <w:color w:val="383838"/>
          <w:sz w:val="32"/>
          <w:szCs w:val="32"/>
          <w:lang w:val="en-US" w:eastAsia="zh-CN"/>
        </w:rPr>
        <w:t>“书香系列”评选。</w:t>
      </w:r>
      <w:r>
        <w:rPr>
          <w:rFonts w:hint="eastAsia" w:ascii="仿宋" w:hAnsi="仿宋" w:eastAsia="仿宋"/>
          <w:color w:val="383838"/>
          <w:sz w:val="32"/>
          <w:szCs w:val="32"/>
          <w:lang w:val="en-US" w:eastAsia="zh-CN"/>
        </w:rPr>
        <w:t>鼓励每位同学每月至少读一本书，以个人图书馆借阅量为标准，在每年12月份评选“书香之星”。以班级人均图书馆借阅量为标准，在每年度12月份开展评选“书香班级”。</w:t>
      </w:r>
    </w:p>
    <w:p>
      <w:pPr>
        <w:pStyle w:val="5"/>
        <w:spacing w:before="0" w:beforeAutospacing="0" w:after="0" w:afterAutospacing="0" w:line="495" w:lineRule="atLeast"/>
        <w:ind w:firstLine="640"/>
        <w:rPr>
          <w:rStyle w:val="9"/>
          <w:rFonts w:hint="default" w:ascii="黑体" w:hAnsi="黑体" w:eastAsia="黑体" w:cs="Times New Roman"/>
          <w:color w:val="383838"/>
          <w:sz w:val="32"/>
          <w:szCs w:val="32"/>
          <w:lang w:val="en-US" w:eastAsia="zh-CN"/>
        </w:rPr>
      </w:pPr>
      <w:r>
        <w:rPr>
          <w:rStyle w:val="9"/>
          <w:rFonts w:hint="eastAsia" w:ascii="黑体" w:hAnsi="黑体" w:eastAsia="黑体" w:cs="Times New Roman"/>
          <w:color w:val="383838"/>
          <w:sz w:val="32"/>
          <w:szCs w:val="32"/>
          <w:lang w:val="en-US" w:eastAsia="zh-CN"/>
        </w:rPr>
        <w:t>四、有关要求</w:t>
      </w:r>
    </w:p>
    <w:p>
      <w:pPr>
        <w:pStyle w:val="5"/>
        <w:spacing w:before="0" w:beforeAutospacing="0" w:after="0" w:afterAutospacing="0" w:line="495" w:lineRule="atLeast"/>
        <w:ind w:firstLine="640" w:firstLineChars="200"/>
        <w:rPr>
          <w:rFonts w:hint="eastAsia" w:ascii="仿宋" w:hAnsi="仿宋" w:eastAsia="仿宋"/>
          <w:color w:val="383838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color w:val="383838"/>
          <w:sz w:val="32"/>
          <w:szCs w:val="32"/>
          <w:lang w:val="en-US" w:eastAsia="zh-CN"/>
        </w:rPr>
        <w:t>1.</w:t>
      </w:r>
      <w:r>
        <w:rPr>
          <w:rFonts w:hint="eastAsia" w:ascii="仿宋" w:hAnsi="仿宋" w:eastAsia="仿宋"/>
          <w:b/>
          <w:bCs/>
          <w:color w:val="383838"/>
          <w:sz w:val="32"/>
          <w:szCs w:val="32"/>
          <w:lang w:val="en-US" w:eastAsia="zh-CN"/>
        </w:rPr>
        <w:t>提高认识。</w:t>
      </w:r>
      <w:r>
        <w:rPr>
          <w:rFonts w:hint="eastAsia" w:ascii="仿宋" w:hAnsi="仿宋" w:eastAsia="仿宋"/>
          <w:color w:val="383838"/>
          <w:sz w:val="32"/>
          <w:szCs w:val="32"/>
          <w:lang w:val="en-US" w:eastAsia="zh-CN"/>
        </w:rPr>
        <w:t>辅导员、班主任要</w:t>
      </w:r>
      <w:r>
        <w:rPr>
          <w:rFonts w:hint="eastAsia" w:ascii="仿宋" w:hAnsi="仿宋" w:eastAsia="仿宋"/>
          <w:b w:val="0"/>
          <w:bCs w:val="0"/>
          <w:color w:val="383838"/>
          <w:sz w:val="32"/>
          <w:szCs w:val="32"/>
        </w:rPr>
        <w:t>高度</w:t>
      </w:r>
      <w:r>
        <w:rPr>
          <w:rFonts w:hint="eastAsia" w:ascii="仿宋" w:hAnsi="仿宋" w:eastAsia="仿宋"/>
          <w:color w:val="383838"/>
          <w:sz w:val="32"/>
          <w:szCs w:val="32"/>
        </w:rPr>
        <w:t>重视</w:t>
      </w:r>
      <w:r>
        <w:rPr>
          <w:rFonts w:hint="eastAsia" w:ascii="仿宋" w:hAnsi="仿宋" w:eastAsia="仿宋"/>
          <w:color w:val="383838"/>
          <w:sz w:val="32"/>
          <w:szCs w:val="32"/>
          <w:lang w:val="en-US" w:eastAsia="zh-CN"/>
        </w:rPr>
        <w:t>、</w:t>
      </w:r>
      <w:r>
        <w:rPr>
          <w:rFonts w:hint="eastAsia" w:ascii="仿宋" w:hAnsi="仿宋" w:eastAsia="仿宋"/>
          <w:color w:val="383838"/>
          <w:sz w:val="32"/>
          <w:szCs w:val="32"/>
        </w:rPr>
        <w:t>精心组织</w:t>
      </w:r>
      <w:r>
        <w:rPr>
          <w:rFonts w:hint="eastAsia" w:ascii="仿宋" w:hAnsi="仿宋" w:eastAsia="仿宋"/>
          <w:color w:val="383838"/>
          <w:sz w:val="32"/>
          <w:szCs w:val="32"/>
          <w:lang w:eastAsia="zh-CN"/>
        </w:rPr>
        <w:t>、</w:t>
      </w:r>
      <w:r>
        <w:rPr>
          <w:rFonts w:hint="eastAsia" w:ascii="仿宋" w:hAnsi="仿宋" w:eastAsia="仿宋"/>
          <w:color w:val="383838"/>
          <w:sz w:val="32"/>
          <w:szCs w:val="32"/>
        </w:rPr>
        <w:t>广泛动员</w:t>
      </w:r>
      <w:r>
        <w:rPr>
          <w:rFonts w:hint="eastAsia" w:ascii="仿宋" w:hAnsi="仿宋" w:eastAsia="仿宋"/>
          <w:color w:val="383838"/>
          <w:sz w:val="32"/>
          <w:szCs w:val="32"/>
          <w:lang w:eastAsia="zh-CN"/>
        </w:rPr>
        <w:t>。</w:t>
      </w:r>
      <w:r>
        <w:rPr>
          <w:rFonts w:hint="eastAsia" w:ascii="仿宋" w:hAnsi="仿宋" w:eastAsia="仿宋"/>
          <w:color w:val="383838"/>
          <w:sz w:val="32"/>
          <w:szCs w:val="32"/>
          <w:lang w:val="en-US" w:eastAsia="zh-CN"/>
        </w:rPr>
        <w:t>相关活动要以学生喜闻乐见的形式为载体，不断丰富活动形式和内容。加大宣传力度，积极营造舆论氛围，做好线上线下宣传。</w:t>
      </w:r>
    </w:p>
    <w:p>
      <w:pPr>
        <w:pStyle w:val="5"/>
        <w:spacing w:before="0" w:beforeAutospacing="0" w:after="0" w:afterAutospacing="0" w:line="495" w:lineRule="atLeast"/>
        <w:ind w:firstLine="640" w:firstLineChars="200"/>
        <w:rPr>
          <w:rFonts w:hint="eastAsia" w:ascii="仿宋" w:hAnsi="仿宋" w:eastAsia="仿宋"/>
          <w:color w:val="383838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b w:val="0"/>
          <w:bCs w:val="0"/>
          <w:color w:val="383838"/>
          <w:sz w:val="32"/>
          <w:szCs w:val="32"/>
          <w:lang w:val="en-US" w:eastAsia="zh-CN"/>
        </w:rPr>
        <w:t>2.</w:t>
      </w:r>
      <w:r>
        <w:rPr>
          <w:rFonts w:hint="eastAsia" w:ascii="仿宋" w:hAnsi="仿宋" w:eastAsia="仿宋"/>
          <w:b/>
          <w:bCs/>
          <w:color w:val="383838"/>
          <w:sz w:val="32"/>
          <w:szCs w:val="32"/>
          <w:lang w:val="en-US" w:eastAsia="zh-CN"/>
        </w:rPr>
        <w:t>确保实效。</w:t>
      </w:r>
      <w:r>
        <w:rPr>
          <w:rFonts w:hint="eastAsia" w:ascii="仿宋" w:hAnsi="仿宋" w:eastAsia="仿宋"/>
          <w:color w:val="383838"/>
          <w:sz w:val="32"/>
          <w:szCs w:val="32"/>
          <w:lang w:val="en-US" w:eastAsia="zh-CN"/>
        </w:rPr>
        <w:t>及时固化活动成果，树立典型、奖励先进，推动“书香会院”系列活动的深化和发展。对活动中表现突出的集体和个人进行总结表彰、集中宣传。</w:t>
      </w:r>
    </w:p>
    <w:p>
      <w:pPr>
        <w:pStyle w:val="5"/>
        <w:spacing w:before="0" w:beforeAutospacing="0" w:after="0" w:afterAutospacing="0" w:line="495" w:lineRule="atLeast"/>
        <w:ind w:firstLine="640" w:firstLineChars="200"/>
        <w:rPr>
          <w:rFonts w:hint="eastAsia" w:ascii="仿宋" w:hAnsi="仿宋" w:eastAsia="仿宋"/>
          <w:color w:val="383838"/>
          <w:sz w:val="32"/>
          <w:szCs w:val="32"/>
          <w:lang w:val="en-US" w:eastAsia="zh-CN"/>
        </w:rPr>
      </w:pPr>
    </w:p>
    <w:p>
      <w:pPr>
        <w:pStyle w:val="5"/>
        <w:spacing w:before="0" w:beforeAutospacing="0" w:after="0" w:afterAutospacing="0" w:line="495" w:lineRule="atLeast"/>
        <w:ind w:firstLine="640"/>
        <w:jc w:val="right"/>
        <w:rPr>
          <w:rFonts w:hint="eastAsia" w:ascii="仿宋" w:hAnsi="仿宋" w:eastAsia="仿宋"/>
          <w:color w:val="383838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color w:val="383838"/>
          <w:sz w:val="32"/>
          <w:szCs w:val="32"/>
          <w:lang w:val="en-US" w:eastAsia="zh-CN"/>
        </w:rPr>
        <w:t>会计学院团委</w:t>
      </w:r>
    </w:p>
    <w:p>
      <w:pPr>
        <w:pStyle w:val="5"/>
        <w:spacing w:before="0" w:beforeAutospacing="0" w:after="0" w:afterAutospacing="0" w:line="495" w:lineRule="atLeast"/>
        <w:ind w:firstLine="640"/>
        <w:jc w:val="right"/>
        <w:rPr>
          <w:rFonts w:hint="eastAsia" w:ascii="仿宋" w:hAnsi="仿宋" w:eastAsia="仿宋"/>
          <w:color w:val="383838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color w:val="383838"/>
          <w:sz w:val="32"/>
          <w:szCs w:val="32"/>
          <w:lang w:val="en-US" w:eastAsia="zh-CN"/>
        </w:rPr>
        <w:t>2023年 5 月19日</w:t>
      </w:r>
    </w:p>
    <w:p>
      <w:pPr>
        <w:ind w:left="0" w:leftChars="0" w:firstLine="0" w:firstLineChars="0"/>
      </w:pPr>
    </w:p>
    <w:sectPr>
      <w:headerReference r:id="rId7" w:type="first"/>
      <w:footerReference r:id="rId10" w:type="first"/>
      <w:headerReference r:id="rId5" w:type="default"/>
      <w:footerReference r:id="rId8" w:type="default"/>
      <w:headerReference r:id="rId6" w:type="even"/>
      <w:footerReference r:id="rId9" w:type="even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640"/>
      </w:pPr>
      <w:r>
        <w:separator/>
      </w:r>
    </w:p>
  </w:endnote>
  <w:endnote w:type="continuationSeparator" w:id="1">
    <w:p>
      <w:pPr>
        <w:spacing w:line="240" w:lineRule="auto"/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_gb2312">
    <w:altName w:val="宋体"/>
    <w:panose1 w:val="00000000000000000000"/>
    <w:charset w:val="86"/>
    <w:family w:val="modern"/>
    <w:pitch w:val="default"/>
    <w:sig w:usb0="00000000" w:usb1="0000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ind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ind w:firstLine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ind w:firstLine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360" w:lineRule="auto"/>
        <w:ind w:firstLine="640"/>
      </w:pPr>
      <w:r>
        <w:separator/>
      </w:r>
    </w:p>
  </w:footnote>
  <w:footnote w:type="continuationSeparator" w:id="1">
    <w:p>
      <w:pPr>
        <w:spacing w:line="360" w:lineRule="auto"/>
        <w:ind w:firstLine="64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ind w:firstLine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ind w:firstLine="36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ind w:firstLine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bordersDoNotSurroundHeader w:val="0"/>
  <w:bordersDoNotSurroundFooter w:val="0"/>
  <w:trackRevisions w:val="1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DNmMjEwZGFhNDU0MzA5MjQ1ZTQxZjFkZjQyMTljMGQifQ=="/>
  </w:docVars>
  <w:rsids>
    <w:rsidRoot w:val="007C5EB1"/>
    <w:rsid w:val="000D4D35"/>
    <w:rsid w:val="000F17D7"/>
    <w:rsid w:val="00182472"/>
    <w:rsid w:val="001D20B4"/>
    <w:rsid w:val="002849FC"/>
    <w:rsid w:val="002E2661"/>
    <w:rsid w:val="00376836"/>
    <w:rsid w:val="004368C7"/>
    <w:rsid w:val="00472228"/>
    <w:rsid w:val="004811BD"/>
    <w:rsid w:val="004B451D"/>
    <w:rsid w:val="004C6EE3"/>
    <w:rsid w:val="00507E59"/>
    <w:rsid w:val="0061177E"/>
    <w:rsid w:val="00672B6A"/>
    <w:rsid w:val="00711864"/>
    <w:rsid w:val="007754B3"/>
    <w:rsid w:val="007C5EB1"/>
    <w:rsid w:val="00815DBB"/>
    <w:rsid w:val="008C18BD"/>
    <w:rsid w:val="008C7979"/>
    <w:rsid w:val="008E6FD4"/>
    <w:rsid w:val="00954700"/>
    <w:rsid w:val="009A4BA3"/>
    <w:rsid w:val="00A80B7F"/>
    <w:rsid w:val="00AE2D48"/>
    <w:rsid w:val="00B82CD2"/>
    <w:rsid w:val="00BE7783"/>
    <w:rsid w:val="00CB77BE"/>
    <w:rsid w:val="00CD0302"/>
    <w:rsid w:val="00D56DA6"/>
    <w:rsid w:val="00F45B80"/>
    <w:rsid w:val="00F81493"/>
    <w:rsid w:val="00FA42FD"/>
    <w:rsid w:val="00FB0892"/>
    <w:rsid w:val="07077E09"/>
    <w:rsid w:val="0A0321BA"/>
    <w:rsid w:val="0E905445"/>
    <w:rsid w:val="0F1C1FE1"/>
    <w:rsid w:val="11407687"/>
    <w:rsid w:val="179B0C23"/>
    <w:rsid w:val="197640EF"/>
    <w:rsid w:val="1A185A7A"/>
    <w:rsid w:val="208C48CC"/>
    <w:rsid w:val="211D3C0E"/>
    <w:rsid w:val="2120725A"/>
    <w:rsid w:val="22D60176"/>
    <w:rsid w:val="22DB3114"/>
    <w:rsid w:val="2674607E"/>
    <w:rsid w:val="27AE7858"/>
    <w:rsid w:val="2CCC5F3E"/>
    <w:rsid w:val="304271ED"/>
    <w:rsid w:val="31AF38E7"/>
    <w:rsid w:val="32B94ECA"/>
    <w:rsid w:val="33E24718"/>
    <w:rsid w:val="384635F3"/>
    <w:rsid w:val="3C4630C0"/>
    <w:rsid w:val="3E21679C"/>
    <w:rsid w:val="3ED35E8A"/>
    <w:rsid w:val="4517259F"/>
    <w:rsid w:val="46F1580A"/>
    <w:rsid w:val="4E584ACA"/>
    <w:rsid w:val="51455AE2"/>
    <w:rsid w:val="54B771E0"/>
    <w:rsid w:val="57AC4DC9"/>
    <w:rsid w:val="5BA64E61"/>
    <w:rsid w:val="5D373386"/>
    <w:rsid w:val="62A32B5F"/>
    <w:rsid w:val="62FD1011"/>
    <w:rsid w:val="672A5D0A"/>
    <w:rsid w:val="67422D38"/>
    <w:rsid w:val="6C8639E2"/>
    <w:rsid w:val="6D40464D"/>
    <w:rsid w:val="6D4A5B09"/>
    <w:rsid w:val="6D4C4ABE"/>
    <w:rsid w:val="75851341"/>
    <w:rsid w:val="779317A3"/>
    <w:rsid w:val="79531909"/>
    <w:rsid w:val="7AA46251"/>
    <w:rsid w:val="7F035A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360" w:lineRule="auto"/>
      <w:ind w:firstLine="200" w:firstLineChars="200"/>
    </w:pPr>
    <w:rPr>
      <w:rFonts w:eastAsia="仿宋" w:asciiTheme="minorHAnsi" w:hAnsiTheme="minorHAnsi" w:cstheme="minorBidi"/>
      <w:kern w:val="2"/>
      <w:sz w:val="32"/>
      <w:szCs w:val="24"/>
      <w:lang w:val="en-US" w:eastAsia="zh-CN" w:bidi="ar-SA"/>
    </w:rPr>
  </w:style>
  <w:style w:type="paragraph" w:styleId="2">
    <w:name w:val="heading 1"/>
    <w:basedOn w:val="1"/>
    <w:next w:val="1"/>
    <w:link w:val="11"/>
    <w:qFormat/>
    <w:uiPriority w:val="0"/>
    <w:pPr>
      <w:spacing w:before="100" w:beforeAutospacing="1" w:after="100" w:afterAutospacing="1"/>
      <w:ind w:firstLine="0" w:firstLineChars="0"/>
      <w:jc w:val="center"/>
      <w:outlineLvl w:val="0"/>
    </w:pPr>
    <w:rPr>
      <w:rFonts w:ascii="宋体" w:hAnsi="宋体" w:eastAsia="黑体" w:cs="Times New Roman"/>
      <w:b/>
      <w:bCs/>
      <w:kern w:val="44"/>
      <w:sz w:val="44"/>
      <w:szCs w:val="44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13"/>
    <w:unhideWhenUsed/>
    <w:qFormat/>
    <w:uiPriority w:val="99"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paragraph" w:styleId="4">
    <w:name w:val="header"/>
    <w:basedOn w:val="1"/>
    <w:link w:val="12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paragraph" w:styleId="5">
    <w:name w:val="Normal (Web)"/>
    <w:basedOn w:val="1"/>
    <w:unhideWhenUsed/>
    <w:qFormat/>
    <w:uiPriority w:val="99"/>
    <w:pPr>
      <w:widowControl/>
      <w:spacing w:before="100" w:beforeAutospacing="1" w:after="100" w:afterAutospacing="1" w:line="240" w:lineRule="auto"/>
      <w:ind w:firstLine="0" w:firstLineChars="0"/>
    </w:pPr>
    <w:rPr>
      <w:rFonts w:ascii="宋体" w:hAnsi="宋体" w:eastAsia="宋体" w:cs="宋体"/>
      <w:kern w:val="0"/>
      <w:sz w:val="24"/>
    </w:rPr>
  </w:style>
  <w:style w:type="table" w:styleId="7">
    <w:name w:val="Table Grid"/>
    <w:basedOn w:val="6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">
    <w:name w:val="Strong"/>
    <w:basedOn w:val="8"/>
    <w:qFormat/>
    <w:uiPriority w:val="22"/>
    <w:rPr>
      <w:b/>
      <w:bCs/>
    </w:rPr>
  </w:style>
  <w:style w:type="character" w:styleId="10">
    <w:name w:val="Hyperlink"/>
    <w:basedOn w:val="8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customStyle="1" w:styleId="11">
    <w:name w:val="标题 1 字符"/>
    <w:basedOn w:val="8"/>
    <w:link w:val="2"/>
    <w:qFormat/>
    <w:uiPriority w:val="0"/>
    <w:rPr>
      <w:rFonts w:ascii="宋体" w:hAnsi="宋体" w:eastAsia="黑体" w:cs="Times New Roman"/>
      <w:b/>
      <w:bCs/>
      <w:kern w:val="44"/>
      <w:sz w:val="44"/>
      <w:szCs w:val="44"/>
    </w:rPr>
  </w:style>
  <w:style w:type="character" w:customStyle="1" w:styleId="12">
    <w:name w:val="页眉 字符"/>
    <w:basedOn w:val="8"/>
    <w:link w:val="4"/>
    <w:qFormat/>
    <w:uiPriority w:val="99"/>
    <w:rPr>
      <w:rFonts w:eastAsia="仿宋"/>
      <w:sz w:val="18"/>
      <w:szCs w:val="18"/>
    </w:rPr>
  </w:style>
  <w:style w:type="character" w:customStyle="1" w:styleId="13">
    <w:name w:val="页脚 字符"/>
    <w:basedOn w:val="8"/>
    <w:link w:val="3"/>
    <w:qFormat/>
    <w:uiPriority w:val="99"/>
    <w:rPr>
      <w:rFonts w:eastAsia="仿宋"/>
      <w:sz w:val="18"/>
      <w:szCs w:val="18"/>
    </w:rPr>
  </w:style>
  <w:style w:type="character" w:customStyle="1" w:styleId="14">
    <w:name w:val="未处理的提及1"/>
    <w:basedOn w:val="8"/>
    <w:semiHidden/>
    <w:unhideWhenUsed/>
    <w:qFormat/>
    <w:uiPriority w:val="99"/>
    <w:rPr>
      <w:color w:val="605E5C"/>
      <w:shd w:val="clear" w:color="auto" w:fill="E1DFDD"/>
    </w:rPr>
  </w:style>
  <w:style w:type="paragraph" w:customStyle="1" w:styleId="15">
    <w:name w:val="Revision"/>
    <w:hidden/>
    <w:semiHidden/>
    <w:qFormat/>
    <w:uiPriority w:val="99"/>
    <w:rPr>
      <w:rFonts w:eastAsia="仿宋" w:asciiTheme="minorHAnsi" w:hAnsiTheme="minorHAnsi" w:cstheme="minorBidi"/>
      <w:kern w:val="2"/>
      <w:sz w:val="32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2.xml"/><Relationship Id="rId8" Type="http://schemas.openxmlformats.org/officeDocument/2006/relationships/footer" Target="footer1.xml"/><Relationship Id="rId7" Type="http://schemas.openxmlformats.org/officeDocument/2006/relationships/header" Target="header3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3" Type="http://schemas.openxmlformats.org/officeDocument/2006/relationships/fontTable" Target="fontTable.xml"/><Relationship Id="rId12" Type="http://schemas.openxmlformats.org/officeDocument/2006/relationships/customXml" Target="../customXml/item1.xml"/><Relationship Id="rId11" Type="http://schemas.openxmlformats.org/officeDocument/2006/relationships/theme" Target="theme/theme1.xml"/><Relationship Id="rId10" Type="http://schemas.openxmlformats.org/officeDocument/2006/relationships/footer" Target="footer3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FD688A0-A554-4A5D-A9C0-D873F5C691D6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1127</Words>
  <Characters>1161</Characters>
  <Lines>12</Lines>
  <Paragraphs>3</Paragraphs>
  <TotalTime>0</TotalTime>
  <ScaleCrop>false</ScaleCrop>
  <LinksUpToDate>false</LinksUpToDate>
  <CharactersWithSpaces>1163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2023-05-04T02:46:00Z</dcterms:created>
  <dc:creator>shao xing</dc:creator>
  <cp:lastModifiedBy>李阳阳</cp:lastModifiedBy>
  <cp:lastPrinted>2023-10-19T01:46:37Z</cp:lastPrinted>
  <dcterms:modified xsi:type="dcterms:W3CDTF">2023-10-19T01:46:52Z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517916534A7445389DBBBAD0C372ABF4_13</vt:lpwstr>
  </property>
</Properties>
</file>